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C1ACC" w14:textId="77777777" w:rsidR="0081206E" w:rsidRDefault="0081206E" w:rsidP="0081206E">
      <w:pPr>
        <w:rPr>
          <w:rFonts w:ascii="Georgia" w:hAnsi="Georgia"/>
          <w:b/>
          <w:bCs/>
        </w:rPr>
      </w:pPr>
    </w:p>
    <w:p w14:paraId="454CEFAF" w14:textId="77777777" w:rsidR="0081206E" w:rsidRDefault="0081206E" w:rsidP="0081206E">
      <w:pPr>
        <w:rPr>
          <w:rFonts w:ascii="Georgia" w:hAnsi="Georgia"/>
          <w:b/>
          <w:bCs/>
        </w:rPr>
      </w:pPr>
    </w:p>
    <w:p w14:paraId="4B6E6884" w14:textId="77777777" w:rsidR="0081206E" w:rsidRDefault="0081206E" w:rsidP="0081206E">
      <w:pPr>
        <w:rPr>
          <w:rFonts w:ascii="Georgia" w:hAnsi="Georgia"/>
          <w:b/>
          <w:bCs/>
        </w:rPr>
      </w:pPr>
    </w:p>
    <w:p w14:paraId="23D631BD" w14:textId="77777777" w:rsidR="0081206E" w:rsidRDefault="0081206E" w:rsidP="0081206E">
      <w:pPr>
        <w:rPr>
          <w:rFonts w:ascii="Georgia" w:hAnsi="Georgia"/>
          <w:b/>
          <w:bCs/>
        </w:rPr>
      </w:pPr>
    </w:p>
    <w:p w14:paraId="64F74EB8" w14:textId="77777777" w:rsidR="0081206E" w:rsidRDefault="0081206E" w:rsidP="0081206E">
      <w:pPr>
        <w:rPr>
          <w:rFonts w:ascii="Georgia" w:hAnsi="Georgia"/>
          <w:b/>
          <w:bCs/>
        </w:rPr>
      </w:pPr>
    </w:p>
    <w:p w14:paraId="0A2F90BE" w14:textId="77777777" w:rsidR="0081206E" w:rsidRDefault="0081206E" w:rsidP="0081206E">
      <w:pPr>
        <w:rPr>
          <w:rFonts w:ascii="Georgia" w:hAnsi="Georgia"/>
          <w:b/>
          <w:bCs/>
        </w:rPr>
      </w:pPr>
    </w:p>
    <w:p w14:paraId="53CF6EE8" w14:textId="7E93E11A" w:rsidR="0081206E" w:rsidRDefault="0081206E" w:rsidP="0081206E">
      <w:pPr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>Pre-TLC Power Hour</w:t>
      </w:r>
    </w:p>
    <w:p w14:paraId="57DEAA73" w14:textId="77777777" w:rsidR="0081206E" w:rsidRPr="00784FA0" w:rsidRDefault="0081206E" w:rsidP="0081206E">
      <w:pPr>
        <w:rPr>
          <w:rFonts w:ascii="Georgia" w:hAnsi="Georgia"/>
          <w:b/>
          <w:bCs/>
        </w:rPr>
      </w:pPr>
      <w:r w:rsidRPr="00784FA0">
        <w:rPr>
          <w:rFonts w:ascii="Georgia" w:hAnsi="Georgia"/>
          <w:b/>
          <w:bCs/>
        </w:rPr>
        <w:t>Goal Setting Worksheet</w:t>
      </w:r>
    </w:p>
    <w:p w14:paraId="143DD466" w14:textId="6242FA0C" w:rsidR="0081206E" w:rsidRPr="00784FA0" w:rsidRDefault="0081206E" w:rsidP="0081206E">
      <w:pPr>
        <w:rPr>
          <w:rFonts w:ascii="Georgia" w:hAnsi="Georgia"/>
        </w:rPr>
      </w:pPr>
      <w:r>
        <w:rPr>
          <w:rFonts w:ascii="Georgia" w:hAnsi="Georgia"/>
        </w:rPr>
        <w:br/>
      </w:r>
    </w:p>
    <w:p w14:paraId="2309FFA2" w14:textId="6DCEB23B" w:rsidR="0081206E" w:rsidRPr="005F072F" w:rsidRDefault="0081206E" w:rsidP="0081206E">
      <w:pPr>
        <w:rPr>
          <w:rFonts w:ascii="Georgia" w:hAnsi="Georgia"/>
          <w:i/>
          <w:iCs/>
        </w:rPr>
      </w:pPr>
      <w:r w:rsidRPr="005F072F">
        <w:rPr>
          <w:rFonts w:ascii="Georgia" w:hAnsi="Georgia"/>
          <w:i/>
          <w:iCs/>
        </w:rPr>
        <w:t xml:space="preserve">Please fill out </w:t>
      </w:r>
      <w:r w:rsidR="006D58B8" w:rsidRPr="005F072F">
        <w:rPr>
          <w:rFonts w:ascii="Georgia" w:hAnsi="Georgia"/>
          <w:i/>
          <w:iCs/>
        </w:rPr>
        <w:t xml:space="preserve">this </w:t>
      </w:r>
      <w:r w:rsidRPr="005F072F">
        <w:rPr>
          <w:rFonts w:ascii="Georgia" w:hAnsi="Georgia"/>
          <w:i/>
          <w:iCs/>
        </w:rPr>
        <w:t>worksheet and submit it to your TLC Power Hour host at least one week ahead of your scheduled session</w:t>
      </w:r>
      <w:r w:rsidR="007C5CF4" w:rsidRPr="005F072F">
        <w:rPr>
          <w:rFonts w:ascii="Georgia" w:hAnsi="Georgia"/>
          <w:i/>
          <w:iCs/>
        </w:rPr>
        <w:t xml:space="preserve"> by email</w:t>
      </w:r>
      <w:r w:rsidRPr="005F072F">
        <w:rPr>
          <w:rFonts w:ascii="Georgia" w:hAnsi="Georgia"/>
          <w:i/>
          <w:iCs/>
        </w:rPr>
        <w:t xml:space="preserve">. </w:t>
      </w:r>
    </w:p>
    <w:p w14:paraId="51A0B4A1" w14:textId="77777777" w:rsidR="0081206E" w:rsidRPr="00784FA0" w:rsidRDefault="0081206E" w:rsidP="0081206E">
      <w:pPr>
        <w:rPr>
          <w:rFonts w:ascii="Georgia" w:hAnsi="Georgia"/>
        </w:rPr>
      </w:pPr>
    </w:p>
    <w:p w14:paraId="42499E04" w14:textId="77777777" w:rsidR="0081206E" w:rsidRDefault="0081206E" w:rsidP="0081206E">
      <w:pPr>
        <w:rPr>
          <w:rFonts w:ascii="Georgia" w:hAnsi="Georgia"/>
        </w:rPr>
      </w:pPr>
    </w:p>
    <w:p w14:paraId="796A0F66" w14:textId="77777777" w:rsidR="006F362F" w:rsidRDefault="006F362F" w:rsidP="0081206E">
      <w:pPr>
        <w:rPr>
          <w:rFonts w:ascii="Georgia" w:hAnsi="Georgia"/>
        </w:rPr>
      </w:pPr>
      <w:r>
        <w:rPr>
          <w:rFonts w:ascii="Georgia" w:hAnsi="Georgia"/>
        </w:rPr>
        <w:t>Please give us some background on what brings you to this TLC Power Hour</w:t>
      </w:r>
    </w:p>
    <w:p w14:paraId="796C70DB" w14:textId="77777777" w:rsidR="006F362F" w:rsidRDefault="006F362F" w:rsidP="0081206E">
      <w:pPr>
        <w:rPr>
          <w:rFonts w:ascii="Georgia" w:hAnsi="Georgia"/>
        </w:rPr>
      </w:pPr>
    </w:p>
    <w:p w14:paraId="3A53027D" w14:textId="77777777" w:rsidR="006F362F" w:rsidRDefault="006F362F" w:rsidP="0081206E">
      <w:pPr>
        <w:rPr>
          <w:rFonts w:ascii="Georgia" w:hAnsi="Georgia"/>
        </w:rPr>
      </w:pPr>
    </w:p>
    <w:p w14:paraId="34885C20" w14:textId="77777777" w:rsidR="006F362F" w:rsidRDefault="006F362F" w:rsidP="0081206E">
      <w:pPr>
        <w:rPr>
          <w:rFonts w:ascii="Georgia" w:hAnsi="Georgia"/>
        </w:rPr>
      </w:pPr>
    </w:p>
    <w:p w14:paraId="1D3E68F8" w14:textId="1D933C98" w:rsidR="0081206E" w:rsidRPr="00611A19" w:rsidRDefault="0081206E" w:rsidP="0081206E">
      <w:pPr>
        <w:rPr>
          <w:rFonts w:ascii="Georgia" w:hAnsi="Georgia"/>
        </w:rPr>
      </w:pPr>
      <w:r w:rsidRPr="00611A19">
        <w:rPr>
          <w:rFonts w:ascii="Georgia" w:hAnsi="Georgia"/>
        </w:rPr>
        <w:t xml:space="preserve">What is your number one desired outcome for this session? </w:t>
      </w:r>
      <w:r w:rsidRPr="00611A19">
        <w:rPr>
          <w:rFonts w:ascii="Georgia" w:hAnsi="Georgia"/>
        </w:rPr>
        <w:br/>
      </w:r>
      <w:r w:rsidRPr="00611A19">
        <w:rPr>
          <w:rFonts w:ascii="Georgia" w:hAnsi="Georgia"/>
        </w:rPr>
        <w:br/>
      </w:r>
      <w:r w:rsidRPr="00611A19">
        <w:rPr>
          <w:rFonts w:ascii="Georgia" w:hAnsi="Georgia"/>
        </w:rPr>
        <w:br/>
      </w:r>
    </w:p>
    <w:p w14:paraId="7E4DBBD2" w14:textId="77777777" w:rsidR="0081206E" w:rsidRDefault="0081206E" w:rsidP="0081206E">
      <w:pPr>
        <w:rPr>
          <w:rFonts w:ascii="Georgia" w:hAnsi="Georgia"/>
        </w:rPr>
      </w:pPr>
      <w:r w:rsidRPr="00611A19">
        <w:rPr>
          <w:rFonts w:ascii="Georgia" w:hAnsi="Georgia"/>
        </w:rPr>
        <w:t>How can we move the dial forwards for you, to get you closer to your goal?</w:t>
      </w:r>
      <w:r w:rsidRPr="00611A19">
        <w:rPr>
          <w:rFonts w:ascii="Georgia" w:hAnsi="Georgia"/>
        </w:rPr>
        <w:br/>
      </w:r>
      <w:r w:rsidRPr="00611A19">
        <w:rPr>
          <w:rFonts w:ascii="Georgia" w:hAnsi="Georgia"/>
        </w:rPr>
        <w:br/>
      </w:r>
    </w:p>
    <w:p w14:paraId="072B5D4E" w14:textId="77777777" w:rsidR="0081206E" w:rsidRPr="00611A19" w:rsidRDefault="0081206E" w:rsidP="0081206E">
      <w:pPr>
        <w:rPr>
          <w:rFonts w:ascii="Georgia" w:hAnsi="Georgia"/>
        </w:rPr>
      </w:pPr>
    </w:p>
    <w:p w14:paraId="25A7301C" w14:textId="77777777" w:rsidR="0081206E" w:rsidRPr="00611A19" w:rsidRDefault="0081206E" w:rsidP="0081206E">
      <w:pPr>
        <w:rPr>
          <w:rFonts w:ascii="Georgia" w:hAnsi="Georgia"/>
        </w:rPr>
      </w:pPr>
      <w:r w:rsidRPr="00611A19">
        <w:rPr>
          <w:rFonts w:ascii="Georgia" w:hAnsi="Georgia"/>
        </w:rPr>
        <w:t xml:space="preserve">On a scale of 1-10, how </w:t>
      </w:r>
      <w:r w:rsidRPr="00611A19">
        <w:rPr>
          <w:rFonts w:ascii="Georgia" w:hAnsi="Georgia"/>
          <w:b/>
          <w:bCs/>
        </w:rPr>
        <w:t>confident</w:t>
      </w:r>
      <w:r w:rsidRPr="00611A19">
        <w:rPr>
          <w:rFonts w:ascii="Georgia" w:hAnsi="Georgia"/>
        </w:rPr>
        <w:t xml:space="preserve"> do you currently feel about the issue(s) you</w:t>
      </w:r>
    </w:p>
    <w:p w14:paraId="19ED738C" w14:textId="77777777" w:rsidR="0081206E" w:rsidRDefault="0081206E" w:rsidP="0081206E">
      <w:pPr>
        <w:rPr>
          <w:rFonts w:ascii="Georgia" w:hAnsi="Georgia"/>
        </w:rPr>
      </w:pPr>
      <w:r w:rsidRPr="00784FA0">
        <w:rPr>
          <w:rFonts w:ascii="Georgia" w:hAnsi="Georgia"/>
        </w:rPr>
        <w:t xml:space="preserve">will be discussing </w:t>
      </w:r>
      <w:r>
        <w:rPr>
          <w:rFonts w:ascii="Georgia" w:hAnsi="Georgia"/>
        </w:rPr>
        <w:t>during the TLC Power Hour?</w:t>
      </w:r>
      <w:r>
        <w:rPr>
          <w:rFonts w:ascii="Georgia" w:hAnsi="Georgia"/>
        </w:rPr>
        <w:br/>
      </w:r>
    </w:p>
    <w:p w14:paraId="45767F60" w14:textId="77777777" w:rsidR="0081206E" w:rsidRDefault="0081206E" w:rsidP="0081206E">
      <w:pPr>
        <w:rPr>
          <w:rFonts w:ascii="Georgia" w:hAnsi="Georgia"/>
        </w:rPr>
      </w:pPr>
    </w:p>
    <w:p w14:paraId="6E016495" w14:textId="77777777" w:rsidR="0081206E" w:rsidRDefault="0081206E" w:rsidP="0081206E">
      <w:pPr>
        <w:rPr>
          <w:rFonts w:ascii="Georgia" w:hAnsi="Georgia"/>
        </w:rPr>
      </w:pPr>
    </w:p>
    <w:p w14:paraId="467C98BF" w14:textId="77777777" w:rsidR="0081206E" w:rsidRPr="00611A19" w:rsidRDefault="0081206E" w:rsidP="0081206E">
      <w:pPr>
        <w:rPr>
          <w:rFonts w:ascii="Georgia" w:hAnsi="Georgia"/>
        </w:rPr>
      </w:pPr>
      <w:r w:rsidRPr="00611A19">
        <w:rPr>
          <w:rFonts w:ascii="Georgia" w:hAnsi="Georgia"/>
        </w:rPr>
        <w:t xml:space="preserve">On a scale of 1-10, how </w:t>
      </w:r>
      <w:r w:rsidRPr="00611A19">
        <w:rPr>
          <w:rFonts w:ascii="Georgia" w:hAnsi="Georgia"/>
          <w:b/>
          <w:bCs/>
        </w:rPr>
        <w:t>equipped</w:t>
      </w:r>
      <w:r w:rsidRPr="00611A19">
        <w:rPr>
          <w:rFonts w:ascii="Georgia" w:hAnsi="Georgia"/>
        </w:rPr>
        <w:t xml:space="preserve"> do you feel to tackle the issue you will</w:t>
      </w:r>
    </w:p>
    <w:p w14:paraId="34FCB187" w14:textId="77777777" w:rsidR="0081206E" w:rsidRDefault="0081206E" w:rsidP="0081206E">
      <w:pPr>
        <w:rPr>
          <w:rFonts w:ascii="Georgia" w:hAnsi="Georgia"/>
        </w:rPr>
      </w:pPr>
      <w:r w:rsidRPr="00784FA0">
        <w:rPr>
          <w:rFonts w:ascii="Georgia" w:hAnsi="Georgia"/>
        </w:rPr>
        <w:t xml:space="preserve">be </w:t>
      </w:r>
      <w:r>
        <w:rPr>
          <w:rFonts w:ascii="Georgia" w:hAnsi="Georgia"/>
        </w:rPr>
        <w:t>discussion during the TLC Power Hour</w:t>
      </w:r>
      <w:r w:rsidRPr="00784FA0">
        <w:rPr>
          <w:rFonts w:ascii="Georgia" w:hAnsi="Georgia"/>
        </w:rPr>
        <w:t>?</w:t>
      </w:r>
    </w:p>
    <w:p w14:paraId="5D334F39" w14:textId="77777777" w:rsidR="0081206E" w:rsidRDefault="0081206E" w:rsidP="0081206E">
      <w:pPr>
        <w:rPr>
          <w:rFonts w:ascii="Georgia" w:hAnsi="Georgia"/>
        </w:rPr>
      </w:pPr>
    </w:p>
    <w:p w14:paraId="14732CFB" w14:textId="77777777" w:rsidR="0081206E" w:rsidRDefault="0081206E" w:rsidP="0081206E">
      <w:pPr>
        <w:rPr>
          <w:rFonts w:ascii="Georgia" w:hAnsi="Georgia"/>
        </w:rPr>
      </w:pPr>
    </w:p>
    <w:p w14:paraId="71354DA6" w14:textId="77777777" w:rsidR="00EF1635" w:rsidRPr="0081206E" w:rsidRDefault="00EF1635" w:rsidP="0081206E"/>
    <w:sectPr w:rsidR="00EF1635" w:rsidRPr="0081206E" w:rsidSect="00EF16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3B8D9" w14:textId="77777777" w:rsidR="00313D53" w:rsidRDefault="00313D53" w:rsidP="00EF1635">
      <w:r>
        <w:separator/>
      </w:r>
    </w:p>
  </w:endnote>
  <w:endnote w:type="continuationSeparator" w:id="0">
    <w:p w14:paraId="5F860B91" w14:textId="77777777" w:rsidR="00313D53" w:rsidRDefault="00313D53" w:rsidP="00EF1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DD4D1" w14:textId="77777777" w:rsidR="00EF1635" w:rsidRDefault="00EF16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D650A" w14:textId="47BEF143" w:rsidR="00EF1635" w:rsidRDefault="00121D7A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3A6831" wp14:editId="50DFACB9">
          <wp:simplePos x="0" y="0"/>
          <wp:positionH relativeFrom="column">
            <wp:posOffset>-904126</wp:posOffset>
          </wp:positionH>
          <wp:positionV relativeFrom="paragraph">
            <wp:posOffset>-130539</wp:posOffset>
          </wp:positionV>
          <wp:extent cx="7541232" cy="747773"/>
          <wp:effectExtent l="0" t="0" r="0" b="0"/>
          <wp:wrapNone/>
          <wp:docPr id="35407943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079431" name="Picture 354079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500" cy="754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1381" w14:textId="37B8255E" w:rsidR="00EF1635" w:rsidRDefault="00EF1635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7E4FE8" wp14:editId="30BCCC1E">
          <wp:simplePos x="0" y="0"/>
          <wp:positionH relativeFrom="column">
            <wp:posOffset>-904126</wp:posOffset>
          </wp:positionH>
          <wp:positionV relativeFrom="paragraph">
            <wp:posOffset>-2618005</wp:posOffset>
          </wp:positionV>
          <wp:extent cx="7573108" cy="3232792"/>
          <wp:effectExtent l="0" t="0" r="0" b="0"/>
          <wp:wrapNone/>
          <wp:docPr id="61050032" name="Picture 4" descr="A blue and white striped background with a white square and a white piece of pap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50032" name="Picture 4" descr="A blue and white striped background with a white square and a white piece of pap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108" cy="3232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DEC2E" w14:textId="77777777" w:rsidR="00313D53" w:rsidRDefault="00313D53" w:rsidP="00EF1635">
      <w:r>
        <w:separator/>
      </w:r>
    </w:p>
  </w:footnote>
  <w:footnote w:type="continuationSeparator" w:id="0">
    <w:p w14:paraId="099AC389" w14:textId="77777777" w:rsidR="00313D53" w:rsidRDefault="00313D53" w:rsidP="00EF1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DA57" w14:textId="77777777" w:rsidR="00EF1635" w:rsidRDefault="00EF16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A2148" w14:textId="1E4F2705" w:rsidR="00EF1635" w:rsidRDefault="00121D7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D989C45" wp14:editId="68FF0DF5">
          <wp:simplePos x="0" y="0"/>
          <wp:positionH relativeFrom="column">
            <wp:posOffset>-934720</wp:posOffset>
          </wp:positionH>
          <wp:positionV relativeFrom="paragraph">
            <wp:posOffset>-457629</wp:posOffset>
          </wp:positionV>
          <wp:extent cx="7696224" cy="763142"/>
          <wp:effectExtent l="0" t="0" r="0" b="0"/>
          <wp:wrapNone/>
          <wp:docPr id="24791019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910199" name="Picture 247910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24" cy="763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5879" w14:textId="06A4DAAB" w:rsidR="00EF1635" w:rsidRPr="00EF1635" w:rsidRDefault="00EF1635" w:rsidP="00EF163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658405" wp14:editId="0F8FE4D7">
          <wp:simplePos x="0" y="0"/>
          <wp:positionH relativeFrom="column">
            <wp:posOffset>-904126</wp:posOffset>
          </wp:positionH>
          <wp:positionV relativeFrom="paragraph">
            <wp:posOffset>-439884</wp:posOffset>
          </wp:positionV>
          <wp:extent cx="1727200" cy="1828800"/>
          <wp:effectExtent l="0" t="0" r="0" b="0"/>
          <wp:wrapNone/>
          <wp:docPr id="24373258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732580" name="Picture 2437325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42ABD"/>
    <w:multiLevelType w:val="hybridMultilevel"/>
    <w:tmpl w:val="B82C10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996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635"/>
    <w:rsid w:val="000A39B1"/>
    <w:rsid w:val="00121D7A"/>
    <w:rsid w:val="00313D53"/>
    <w:rsid w:val="00355E8D"/>
    <w:rsid w:val="005F072F"/>
    <w:rsid w:val="00611A19"/>
    <w:rsid w:val="006D58B8"/>
    <w:rsid w:val="006F362F"/>
    <w:rsid w:val="00784FA0"/>
    <w:rsid w:val="007C5CF4"/>
    <w:rsid w:val="0081206E"/>
    <w:rsid w:val="008C1832"/>
    <w:rsid w:val="009246F5"/>
    <w:rsid w:val="00C97316"/>
    <w:rsid w:val="00DE2CD0"/>
    <w:rsid w:val="00EF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9E597"/>
  <w15:chartTrackingRefBased/>
  <w15:docId w15:val="{4C592A32-1B4D-CA4C-B443-B8D2B853A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6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635"/>
  </w:style>
  <w:style w:type="paragraph" w:styleId="Footer">
    <w:name w:val="footer"/>
    <w:basedOn w:val="Normal"/>
    <w:link w:val="FooterChar"/>
    <w:uiPriority w:val="99"/>
    <w:unhideWhenUsed/>
    <w:rsid w:val="00EF16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635"/>
  </w:style>
  <w:style w:type="character" w:styleId="Hyperlink">
    <w:name w:val="Hyperlink"/>
    <w:basedOn w:val="DefaultParagraphFont"/>
    <w:uiPriority w:val="99"/>
    <w:unhideWhenUsed/>
    <w:rsid w:val="00784F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4FA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5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698427244A44998FBC98C995AE236" ma:contentTypeVersion="14" ma:contentTypeDescription="Create a new document." ma:contentTypeScope="" ma:versionID="6c1f48712f289a27f5e8b2d9c353ee21">
  <xsd:schema xmlns:xsd="http://www.w3.org/2001/XMLSchema" xmlns:xs="http://www.w3.org/2001/XMLSchema" xmlns:p="http://schemas.microsoft.com/office/2006/metadata/properties" xmlns:ns2="4cf5cc6b-864e-44c4-b1af-51f8d1fa6aca" xmlns:ns3="ae05655c-69ee-47a3-8cae-be4be856f324" targetNamespace="http://schemas.microsoft.com/office/2006/metadata/properties" ma:root="true" ma:fieldsID="2f124865526b864e57e9f47ed83f5d6d" ns2:_="" ns3:_="">
    <xsd:import namespace="4cf5cc6b-864e-44c4-b1af-51f8d1fa6aca"/>
    <xsd:import namespace="ae05655c-69ee-47a3-8cae-be4be856f3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5cc6b-864e-44c4-b1af-51f8d1fa6a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1a00588-4c4b-45bf-9c8f-7473a098c59f}" ma:internalName="TaxCatchAll" ma:showField="CatchAllData" ma:web="4cf5cc6b-864e-44c4-b1af-51f8d1fa6a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05655c-69ee-47a3-8cae-be4be856f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dbae96b-647a-4885-a8a1-fee38a2334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6CC605-6CC3-4183-8207-67AF0FC9DD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7F2D18-DC95-4E8F-9040-FC542CDA3A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f5cc6b-864e-44c4-b1af-51f8d1fa6aca"/>
    <ds:schemaRef ds:uri="ae05655c-69ee-47a3-8cae-be4be856f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Chamberlain</dc:creator>
  <cp:keywords/>
  <dc:description/>
  <cp:lastModifiedBy>Aki Schilz</cp:lastModifiedBy>
  <cp:revision>6</cp:revision>
  <cp:lastPrinted>2023-12-07T13:45:00Z</cp:lastPrinted>
  <dcterms:created xsi:type="dcterms:W3CDTF">2023-12-07T13:47:00Z</dcterms:created>
  <dcterms:modified xsi:type="dcterms:W3CDTF">2023-12-07T13:48:00Z</dcterms:modified>
</cp:coreProperties>
</file>